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703264">
        <w:rPr>
          <w:rFonts w:ascii="Arial Black" w:hAnsi="Arial Black"/>
        </w:rPr>
        <w:t>October 1</w:t>
      </w:r>
      <w:r w:rsidR="00703264" w:rsidRPr="00703264">
        <w:rPr>
          <w:rFonts w:ascii="Arial Black" w:hAnsi="Arial Black"/>
          <w:vertAlign w:val="superscript"/>
        </w:rPr>
        <w:t>st</w:t>
      </w:r>
      <w:r w:rsidR="00703264">
        <w:rPr>
          <w:rFonts w:ascii="Arial Black" w:hAnsi="Arial Black"/>
        </w:rPr>
        <w:t xml:space="preserve"> 2017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703264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703264">
        <w:rPr>
          <w:rFonts w:ascii="Arial" w:hAnsi="Arial" w:cs="Arial"/>
          <w:sz w:val="26"/>
          <w:szCs w:val="26"/>
        </w:rPr>
        <w:t>September 26</w:t>
      </w:r>
      <w:r w:rsidR="00703264" w:rsidRPr="00703264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 xml:space="preserve">For more information </w:t>
      </w:r>
      <w:proofErr w:type="gramStart"/>
      <w:r>
        <w:rPr>
          <w:rFonts w:ascii="Arial" w:hAnsi="Arial" w:cs="Arial"/>
          <w:b/>
          <w:bCs/>
          <w:sz w:val="24"/>
          <w:szCs w:val="26"/>
        </w:rPr>
        <w:t>call:</w:t>
      </w:r>
      <w:proofErr w:type="gramEnd"/>
      <w:r>
        <w:rPr>
          <w:rFonts w:ascii="Arial" w:hAnsi="Arial" w:cs="Arial"/>
          <w:b/>
          <w:bCs/>
          <w:sz w:val="24"/>
          <w:szCs w:val="26"/>
        </w:rPr>
        <w:t>(201) 287-0250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F4134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3A38E4"/>
    <w:rsid w:val="003E15D3"/>
    <w:rsid w:val="003E2E84"/>
    <w:rsid w:val="00464A5D"/>
    <w:rsid w:val="00635874"/>
    <w:rsid w:val="00636D52"/>
    <w:rsid w:val="006B11F1"/>
    <w:rsid w:val="00703264"/>
    <w:rsid w:val="007276CE"/>
    <w:rsid w:val="00764239"/>
    <w:rsid w:val="008463E6"/>
    <w:rsid w:val="008B2787"/>
    <w:rsid w:val="0093389B"/>
    <w:rsid w:val="009F01C3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2</cp:revision>
  <cp:lastPrinted>2009-09-13T05:44:00Z</cp:lastPrinted>
  <dcterms:created xsi:type="dcterms:W3CDTF">2017-08-25T14:00:00Z</dcterms:created>
  <dcterms:modified xsi:type="dcterms:W3CDTF">2017-08-25T14:00:00Z</dcterms:modified>
</cp:coreProperties>
</file>